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EA" w:rsidRPr="006F7AEA" w:rsidRDefault="00E21771" w:rsidP="006F7AE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MAZATLÁN, SIN., DEL DIA</w:t>
      </w:r>
      <w:r w:rsidR="006F7AEA" w:rsidRPr="006F7AE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__</w:t>
      </w:r>
      <w:r w:rsidR="00413868">
        <w:rPr>
          <w:rFonts w:ascii="Arial" w:eastAsia="Times New Roman" w:hAnsi="Arial" w:cs="Arial"/>
          <w:sz w:val="20"/>
          <w:szCs w:val="20"/>
          <w:lang w:val="es-ES" w:eastAsia="es-ES"/>
        </w:rPr>
        <w:t>DE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L MES__________ DEL AÑO___________</w:t>
      </w:r>
      <w:r w:rsidR="006F7AEA" w:rsidRPr="006F7AEA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6F7AEA" w:rsidRPr="006F7AEA" w:rsidRDefault="006F7AEA" w:rsidP="006F7AE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6F7AEA" w:rsidRDefault="00E21771" w:rsidP="006F7AEA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C._____________________________________</w:t>
      </w:r>
    </w:p>
    <w:p w:rsidR="006F7AEA" w:rsidRDefault="006F7AEA" w:rsidP="006F7AEA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>PRESIDENTE MUNICIPAL CONSTITUCIONAL</w:t>
      </w:r>
    </w:p>
    <w:p w:rsidR="00E21771" w:rsidRPr="006F7AEA" w:rsidRDefault="00E21771" w:rsidP="006F7AEA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413868" w:rsidRDefault="006F7AEA" w:rsidP="006F7AEA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13868">
        <w:rPr>
          <w:rFonts w:ascii="Arial" w:eastAsia="Times New Roman" w:hAnsi="Arial" w:cs="Arial"/>
          <w:b/>
          <w:sz w:val="20"/>
          <w:szCs w:val="20"/>
          <w:lang w:eastAsia="es-ES"/>
        </w:rPr>
        <w:t>AT</w:t>
      </w:r>
      <w:r w:rsidR="00365135">
        <w:rPr>
          <w:rFonts w:ascii="Arial" w:eastAsia="Times New Roman" w:hAnsi="Arial" w:cs="Arial"/>
          <w:b/>
          <w:sz w:val="20"/>
          <w:szCs w:val="20"/>
          <w:lang w:eastAsia="es-ES"/>
        </w:rPr>
        <w:t>´N:</w:t>
      </w:r>
      <w:r w:rsidR="00E2177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C.________________________________</w:t>
      </w:r>
    </w:p>
    <w:p w:rsid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OFICIAL MAYOR DEL </w:t>
      </w:r>
      <w:r w:rsidR="001A3D1A">
        <w:rPr>
          <w:rFonts w:ascii="Arial" w:eastAsia="Times New Roman" w:hAnsi="Arial" w:cs="Arial"/>
          <w:b/>
          <w:sz w:val="20"/>
          <w:szCs w:val="20"/>
          <w:lang w:val="es-ES" w:eastAsia="es-ES"/>
        </w:rPr>
        <w:t>H. AYUNTAMIENTO DE MAZATLÁ</w:t>
      </w:r>
      <w:r w:rsidRPr="006F7AEA">
        <w:rPr>
          <w:rFonts w:ascii="Arial" w:eastAsia="Times New Roman" w:hAnsi="Arial" w:cs="Arial"/>
          <w:b/>
          <w:sz w:val="20"/>
          <w:szCs w:val="20"/>
          <w:lang w:val="es-ES" w:eastAsia="es-ES"/>
        </w:rPr>
        <w:t>N</w:t>
      </w:r>
    </w:p>
    <w:p w:rsidR="00E21771" w:rsidRPr="006F7AEA" w:rsidRDefault="00E21771" w:rsidP="006F7A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7AEA" w:rsidRPr="006F7AEA" w:rsidRDefault="006F7AEA" w:rsidP="006F7AEA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>P R E S E N T E.-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6F7AE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6F7AE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POR MEDIO DE LA PRESENTE ME PERMITO SOLICITAR A USTED, BAJO PROTESTA DE DECIR VERDAD, LICENCIA DE FUNCIONAMIENTO POR EL AÑO ______,  PARA UN NEGOCIO CON GIRO DE </w:t>
      </w: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>VARIEDADES ARTISTICAS</w:t>
      </w:r>
      <w:r w:rsidR="00F55B93">
        <w:rPr>
          <w:rFonts w:ascii="Arial" w:eastAsia="Times New Roman" w:hAnsi="Arial" w:cs="Arial"/>
          <w:sz w:val="20"/>
          <w:szCs w:val="20"/>
          <w:lang w:eastAsia="es-ES"/>
        </w:rPr>
        <w:t xml:space="preserve">(TABLE DANCE) </w:t>
      </w:r>
      <w:r w:rsidRPr="006F7AEA">
        <w:rPr>
          <w:rFonts w:ascii="Arial" w:eastAsia="Times New Roman" w:hAnsi="Arial" w:cs="Arial"/>
          <w:sz w:val="20"/>
          <w:szCs w:val="20"/>
          <w:lang w:eastAsia="es-ES"/>
        </w:rPr>
        <w:t>CON LOS SIGUIENTES DATOS: PARA EL TRÁMITE SE ANEXA LICENCIA DE ALCOHOLES NÚMERO: ___________ CON GIRO DE  __________________________________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 xml:space="preserve">DENOMINACION: 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1A3D1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LICENCIA NÚMERO: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REVALIDACIÓ</w:t>
      </w:r>
      <w:r w:rsidR="006F7AEA" w:rsidRPr="006F7AEA">
        <w:rPr>
          <w:rFonts w:ascii="Arial" w:eastAsia="Times New Roman" w:hAnsi="Arial" w:cs="Arial"/>
          <w:sz w:val="20"/>
          <w:szCs w:val="20"/>
          <w:lang w:eastAsia="es-ES"/>
        </w:rPr>
        <w:t xml:space="preserve">N     </w:t>
      </w:r>
      <w:r w:rsidR="006F7AEA" w:rsidRPr="006F7AE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6F7AEA" w:rsidRPr="006F7AE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6F7AEA" w:rsidRPr="006F7AEA">
        <w:rPr>
          <w:rFonts w:ascii="Arial" w:eastAsia="Times New Roman" w:hAnsi="Arial" w:cs="Arial"/>
          <w:sz w:val="20"/>
          <w:szCs w:val="20"/>
          <w:lang w:eastAsia="es-ES"/>
        </w:rPr>
        <w:tab/>
        <w:t>APERTURA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>DOMICILIO: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 xml:space="preserve">PROPIETARIO: 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>CANTIDAD DE PISTAS PARA DESARROLLAR LA ACTIVIDAD: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>CAPACIDAD Y/O AFORO DEL ESTABLECIMIENTO: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>HORARIO DE FUNCIONAMIENTO: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>DATOS FISCALES:</w:t>
      </w:r>
    </w:p>
    <w:p w:rsidR="00F55B93" w:rsidRPr="006F7AEA" w:rsidRDefault="00F55B93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F55B93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PROPIETARIO</w:t>
      </w:r>
      <w:r w:rsidR="006F7AEA" w:rsidRPr="006F7AEA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sz w:val="20"/>
          <w:szCs w:val="20"/>
          <w:lang w:eastAsia="es-ES"/>
        </w:rPr>
        <w:t>DOMIC</w:t>
      </w:r>
      <w:r w:rsidR="00F55B93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Pr="006F7AEA">
        <w:rPr>
          <w:rFonts w:ascii="Arial" w:eastAsia="Times New Roman" w:hAnsi="Arial" w:cs="Arial"/>
          <w:sz w:val="20"/>
          <w:szCs w:val="20"/>
          <w:lang w:eastAsia="es-ES"/>
        </w:rPr>
        <w:t xml:space="preserve">LIO: </w:t>
      </w:r>
    </w:p>
    <w:p w:rsidR="006F7AEA" w:rsidRPr="006F7AEA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F55B93" w:rsidRDefault="006F7AEA" w:rsidP="006F7AE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55B93">
        <w:rPr>
          <w:rFonts w:ascii="Arial" w:eastAsia="Times New Roman" w:hAnsi="Arial" w:cs="Arial"/>
          <w:sz w:val="20"/>
          <w:szCs w:val="20"/>
          <w:lang w:eastAsia="es-ES"/>
        </w:rPr>
        <w:t>RFC:</w:t>
      </w:r>
    </w:p>
    <w:p w:rsidR="006F7AEA" w:rsidRPr="00F55B93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F55B93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F55B93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55B9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55B9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55B93">
        <w:rPr>
          <w:rFonts w:ascii="Arial" w:eastAsia="Times New Roman" w:hAnsi="Arial" w:cs="Arial"/>
          <w:sz w:val="20"/>
          <w:szCs w:val="20"/>
          <w:lang w:eastAsia="es-ES"/>
        </w:rPr>
        <w:tab/>
        <w:t>AGRADEZCO DE ANTEMANO LA ATENCIÓN QUE SE SIRVA PRESTAR A LA PRESENTE, QUEDO DE USTED.</w:t>
      </w:r>
    </w:p>
    <w:p w:rsidR="006F7AEA" w:rsidRPr="00F55B93" w:rsidRDefault="006F7AEA" w:rsidP="006F7A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F55B93" w:rsidRDefault="006F7AEA" w:rsidP="006F7A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F7AEA" w:rsidRPr="006F7AEA" w:rsidRDefault="006F7AEA" w:rsidP="006F7AE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>ATENTAMENTE</w:t>
      </w:r>
    </w:p>
    <w:p w:rsidR="006F7AEA" w:rsidRPr="006F7AEA" w:rsidRDefault="006F7AEA" w:rsidP="006F7A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</w:t>
      </w:r>
    </w:p>
    <w:p w:rsidR="006F7AEA" w:rsidRPr="006F7AEA" w:rsidRDefault="006F7AEA" w:rsidP="006F7A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>NOMBRE DEL PROPIETARIO</w:t>
      </w:r>
    </w:p>
    <w:p w:rsidR="006F7AEA" w:rsidRPr="006F7AEA" w:rsidRDefault="006F7AEA" w:rsidP="006F7A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Pr="006F7AEA" w:rsidRDefault="006F7AEA" w:rsidP="006F7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F7AE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TELEFONO: </w:t>
      </w:r>
    </w:p>
    <w:p w:rsidR="006F7AEA" w:rsidRPr="006F7AEA" w:rsidRDefault="006F7AEA" w:rsidP="006F7A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7AEA" w:rsidRDefault="006F7AEA" w:rsidP="006F7AEA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b/>
          <w:sz w:val="24"/>
          <w:szCs w:val="24"/>
          <w:lang w:eastAsia="es-ES_tradnl"/>
        </w:rPr>
        <w:lastRenderedPageBreak/>
        <w:t>Requisitos para Apertura Licencia de Funcionamiento de Variedades Artísticas</w:t>
      </w:r>
      <w:r w:rsidR="00F55B93">
        <w:rPr>
          <w:rFonts w:ascii="Tahoma" w:eastAsia="Times New Roman" w:hAnsi="Tahoma" w:cs="Tahoma"/>
          <w:b/>
          <w:sz w:val="24"/>
          <w:szCs w:val="24"/>
          <w:lang w:eastAsia="es-ES_tradnl"/>
        </w:rPr>
        <w:t xml:space="preserve"> (table dance)</w:t>
      </w:r>
    </w:p>
    <w:p w:rsidR="00D83CDF" w:rsidRDefault="00D83CDF" w:rsidP="006F7AEA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es-ES_tradnl"/>
        </w:rPr>
      </w:pPr>
    </w:p>
    <w:p w:rsidR="00D83CDF" w:rsidRDefault="00D83CDF" w:rsidP="006F7AEA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es-ES_tradnl"/>
        </w:rPr>
      </w:pPr>
      <w:r>
        <w:rPr>
          <w:rFonts w:ascii="Tahoma" w:eastAsia="Times New Roman" w:hAnsi="Tahoma" w:cs="Tahoma"/>
          <w:b/>
          <w:sz w:val="24"/>
          <w:szCs w:val="24"/>
          <w:lang w:eastAsia="es-ES_tradnl"/>
        </w:rPr>
        <w:t>***contar con licencia de alcoholes</w:t>
      </w:r>
    </w:p>
    <w:p w:rsidR="00D83CDF" w:rsidRDefault="00D83CDF" w:rsidP="006F7AEA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es-ES_tradnl"/>
        </w:rPr>
      </w:pPr>
      <w:r>
        <w:rPr>
          <w:rFonts w:ascii="Tahoma" w:eastAsia="Times New Roman" w:hAnsi="Tahoma" w:cs="Tahoma"/>
          <w:b/>
          <w:sz w:val="24"/>
          <w:szCs w:val="24"/>
          <w:lang w:eastAsia="es-ES_tradnl"/>
        </w:rPr>
        <w:t>***contar con giro de centro nocturno</w:t>
      </w:r>
    </w:p>
    <w:p w:rsidR="002F734B" w:rsidRPr="006F7AEA" w:rsidRDefault="00D83CDF" w:rsidP="006F7AEA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es-ES_tradnl"/>
        </w:rPr>
      </w:pPr>
      <w:r>
        <w:rPr>
          <w:rFonts w:ascii="Tahoma" w:eastAsia="Times New Roman" w:hAnsi="Tahoma" w:cs="Tahoma"/>
          <w:b/>
          <w:sz w:val="24"/>
          <w:szCs w:val="24"/>
          <w:lang w:eastAsia="es-ES_tradnl"/>
        </w:rPr>
        <w:t>***contar con instalaciones del local cerradas</w:t>
      </w:r>
    </w:p>
    <w:p w:rsidR="006F7AEA" w:rsidRPr="006F7AEA" w:rsidRDefault="006F7AEA" w:rsidP="006F7AE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</w:p>
    <w:p w:rsidR="006F7AEA" w:rsidRPr="006F7AEA" w:rsidRDefault="006F7AEA" w:rsidP="006F7AEA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Solicitud por escrito dirigida al Presidente Municipal con la atención al Oficial Mayor con la leyenda bajo protesta de decir verdad</w:t>
      </w:r>
    </w:p>
    <w:p w:rsidR="006F7AEA" w:rsidRPr="006F7AEA" w:rsidRDefault="006F7AEA" w:rsidP="006F7AEA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Licencia de alcoholes actual y vigente</w:t>
      </w:r>
    </w:p>
    <w:p w:rsidR="006F7AEA" w:rsidRPr="006F7AEA" w:rsidRDefault="006F7AEA" w:rsidP="006F7AEA">
      <w:pPr>
        <w:numPr>
          <w:ilvl w:val="0"/>
          <w:numId w:val="3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Original y copia de Acta de Nacimiento (en caso de que sea persona física)</w:t>
      </w:r>
    </w:p>
    <w:p w:rsidR="006F7AEA" w:rsidRPr="006F7AEA" w:rsidRDefault="006F7AEA" w:rsidP="006F7AEA">
      <w:pPr>
        <w:numPr>
          <w:ilvl w:val="0"/>
          <w:numId w:val="3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Original y copia de Acta Constitutiva (en caso de que sea persona moral)</w:t>
      </w:r>
    </w:p>
    <w:p w:rsidR="006F7AEA" w:rsidRPr="006F7AEA" w:rsidRDefault="006F7AEA" w:rsidP="006F7AEA">
      <w:pPr>
        <w:numPr>
          <w:ilvl w:val="0"/>
          <w:numId w:val="3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Copia de Credencial de elector del propietario y/o representante legal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 xml:space="preserve">Copia de Alta de Hacienda y último pago 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Copia de recibo de agua del negocio actual y pagado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Copia de recibo de predial del negocio actual y pagado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Copia de recibo de recolección de basura actual y pagado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 xml:space="preserve">Original de Carta de No Adeudo Municipal,  (Dirección de Ingresos) 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Copia de Constancia Sanitaria y/o aviso sanitar</w:t>
      </w:r>
      <w:r w:rsidR="00504F8D">
        <w:rPr>
          <w:rFonts w:ascii="Tahoma" w:eastAsia="Times New Roman" w:hAnsi="Tahoma" w:cs="Tahoma"/>
          <w:sz w:val="24"/>
          <w:szCs w:val="24"/>
          <w:lang w:eastAsia="es-ES_tradnl"/>
        </w:rPr>
        <w:t>io de Funciones (COEPRIS</w:t>
      </w: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 xml:space="preserve">) 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Original de Anuencia y/o firma de vecinos de conformidad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 xml:space="preserve">Original de Anuencia del </w:t>
      </w:r>
      <w:r w:rsidR="00504F8D" w:rsidRPr="006F7AEA">
        <w:rPr>
          <w:rFonts w:ascii="Tahoma" w:eastAsia="Times New Roman" w:hAnsi="Tahoma" w:cs="Tahoma"/>
          <w:sz w:val="24"/>
          <w:szCs w:val="24"/>
          <w:lang w:eastAsia="es-ES_tradnl"/>
        </w:rPr>
        <w:t>Síndico</w:t>
      </w: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 xml:space="preserve"> y Comisario en caso de que sea en la Zona Rural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Original de Anuencia  de normas de seguridad  en el cuál existe, extinguidores y  accesos de emergencia  por protección civil (Cárcel Municipal de la Col. Juárez)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Original de Dictamen de uso de suelo (Dirección de Planeación)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 xml:space="preserve">Planos del local y/o croquis </w:t>
      </w:r>
    </w:p>
    <w:p w:rsidR="00F55B93" w:rsidRPr="00865776" w:rsidRDefault="00F55B93" w:rsidP="00F55B93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65776">
        <w:rPr>
          <w:rFonts w:ascii="Tahoma" w:hAnsi="Tahoma" w:cs="Tahoma"/>
          <w:sz w:val="24"/>
          <w:szCs w:val="24"/>
        </w:rPr>
        <w:t>Fotos interior, exterior y baños a color</w:t>
      </w:r>
      <w:r>
        <w:rPr>
          <w:rFonts w:ascii="Tahoma" w:hAnsi="Tahoma" w:cs="Tahoma"/>
          <w:sz w:val="24"/>
          <w:szCs w:val="24"/>
        </w:rPr>
        <w:t>: interior (d</w:t>
      </w:r>
      <w:r w:rsidRPr="00865776">
        <w:rPr>
          <w:rFonts w:ascii="Tahoma" w:hAnsi="Tahoma" w:cs="Tahoma"/>
          <w:sz w:val="24"/>
          <w:szCs w:val="24"/>
        </w:rPr>
        <w:t xml:space="preserve">os de cada </w:t>
      </w:r>
      <w:r>
        <w:rPr>
          <w:rFonts w:ascii="Tahoma" w:hAnsi="Tahoma" w:cs="Tahoma"/>
          <w:sz w:val="24"/>
          <w:szCs w:val="24"/>
        </w:rPr>
        <w:t xml:space="preserve">área </w:t>
      </w:r>
      <w:r w:rsidRPr="00865776">
        <w:rPr>
          <w:rFonts w:ascii="Tahoma" w:hAnsi="Tahoma" w:cs="Tahoma"/>
          <w:sz w:val="24"/>
          <w:szCs w:val="24"/>
        </w:rPr>
        <w:t>de cómo está distribuido) exterior (de cercas y de lejo</w:t>
      </w:r>
      <w:r w:rsidR="002F734B">
        <w:rPr>
          <w:rFonts w:ascii="Tahoma" w:hAnsi="Tahoma" w:cs="Tahoma"/>
          <w:sz w:val="24"/>
          <w:szCs w:val="24"/>
        </w:rPr>
        <w:t>s) y baños (por dentro y fuera)</w:t>
      </w:r>
      <w:bookmarkStart w:id="0" w:name="_GoBack"/>
      <w:bookmarkEnd w:id="0"/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No encontrarse en área de Atlas de Riesgos Naturales para el Municipio de Mazatlán</w:t>
      </w:r>
      <w:r w:rsidR="00F55B93">
        <w:rPr>
          <w:rFonts w:ascii="Tahoma" w:eastAsia="Times New Roman" w:hAnsi="Tahoma" w:cs="Tahoma"/>
          <w:sz w:val="24"/>
          <w:szCs w:val="24"/>
          <w:lang w:eastAsia="es-ES_tradnl"/>
        </w:rPr>
        <w:t xml:space="preserve"> (Dirección de Planeación)</w:t>
      </w:r>
    </w:p>
    <w:p w:rsidR="006F7AEA" w:rsidRPr="006F7AEA" w:rsidRDefault="006F7AEA" w:rsidP="006F7AEA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Inspección física y ocular (Oficialía Mayor)</w:t>
      </w:r>
    </w:p>
    <w:p w:rsidR="006F7AEA" w:rsidRPr="006F7AEA" w:rsidRDefault="006F7AEA" w:rsidP="006F7AEA">
      <w:pPr>
        <w:numPr>
          <w:ilvl w:val="0"/>
          <w:numId w:val="1"/>
        </w:numPr>
        <w:tabs>
          <w:tab w:val="left" w:pos="388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6F7AEA">
        <w:rPr>
          <w:rFonts w:ascii="Tahoma" w:eastAsia="Times New Roman" w:hAnsi="Tahoma" w:cs="Tahoma"/>
          <w:sz w:val="24"/>
          <w:szCs w:val="24"/>
          <w:lang w:eastAsia="es-ES_tradnl"/>
        </w:rPr>
        <w:t>Pago correspondiente</w:t>
      </w:r>
    </w:p>
    <w:p w:rsidR="006F7AEA" w:rsidRPr="006F7AEA" w:rsidRDefault="006F7AEA" w:rsidP="006F7AE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</w:p>
    <w:p w:rsidR="006F7AEA" w:rsidRDefault="006F7AEA"/>
    <w:sectPr w:rsidR="006F7AEA" w:rsidSect="00EF2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1D"/>
    <w:multiLevelType w:val="hybridMultilevel"/>
    <w:tmpl w:val="DB9EFC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55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CA24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7AEA"/>
    <w:rsid w:val="00190145"/>
    <w:rsid w:val="001A3D1A"/>
    <w:rsid w:val="002A092C"/>
    <w:rsid w:val="002F734B"/>
    <w:rsid w:val="00365135"/>
    <w:rsid w:val="00395658"/>
    <w:rsid w:val="003A70CB"/>
    <w:rsid w:val="00413868"/>
    <w:rsid w:val="00504F8D"/>
    <w:rsid w:val="006F7AEA"/>
    <w:rsid w:val="00885D1D"/>
    <w:rsid w:val="00C273E2"/>
    <w:rsid w:val="00D83CDF"/>
    <w:rsid w:val="00E21771"/>
    <w:rsid w:val="00ED2D6B"/>
    <w:rsid w:val="00EF29D1"/>
    <w:rsid w:val="00F5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OMAY - Johanna Ramos Plazola</dc:creator>
  <cp:lastModifiedBy>sirigoyen</cp:lastModifiedBy>
  <cp:revision>14</cp:revision>
  <dcterms:created xsi:type="dcterms:W3CDTF">2014-11-21T21:53:00Z</dcterms:created>
  <dcterms:modified xsi:type="dcterms:W3CDTF">2017-06-14T19:57:00Z</dcterms:modified>
</cp:coreProperties>
</file>